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96db2668b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be4a1c39b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Wargho,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b0fce82a74519" /><Relationship Type="http://schemas.openxmlformats.org/officeDocument/2006/relationships/numbering" Target="/word/numbering.xml" Id="Rae7863c99c4b49f4" /><Relationship Type="http://schemas.openxmlformats.org/officeDocument/2006/relationships/settings" Target="/word/settings.xml" Id="R6e513c62cc8c44c8" /><Relationship Type="http://schemas.openxmlformats.org/officeDocument/2006/relationships/image" Target="/word/media/ebd9abca-2fe1-4cb7-a6e8-7f9c528c7cb0.png" Id="R03bbe4a1c39b4509" /></Relationships>
</file>