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6ce80c384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7a9ce318a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Bandai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ab875572946bc" /><Relationship Type="http://schemas.openxmlformats.org/officeDocument/2006/relationships/numbering" Target="/word/numbering.xml" Id="R707076f3cbe943f0" /><Relationship Type="http://schemas.openxmlformats.org/officeDocument/2006/relationships/settings" Target="/word/settings.xml" Id="R46ab93cfe8cf46bc" /><Relationship Type="http://schemas.openxmlformats.org/officeDocument/2006/relationships/image" Target="/word/media/365407a8-a839-4a71-a933-e38b7e9f6adf.png" Id="Rd027a9ce318a4d16" /></Relationships>
</file>