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f8d9f6a20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307b80a2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9ebcae614132" /><Relationship Type="http://schemas.openxmlformats.org/officeDocument/2006/relationships/numbering" Target="/word/numbering.xml" Id="Rab045a30150b4def" /><Relationship Type="http://schemas.openxmlformats.org/officeDocument/2006/relationships/settings" Target="/word/settings.xml" Id="Rab20021baec9447a" /><Relationship Type="http://schemas.openxmlformats.org/officeDocument/2006/relationships/image" Target="/word/media/a4914117-88ee-49c8-ba50-f4371e0916da.png" Id="Ra1d2307b80a24126" /></Relationships>
</file>