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57d6c943e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63ca47c64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8447bcc124037" /><Relationship Type="http://schemas.openxmlformats.org/officeDocument/2006/relationships/numbering" Target="/word/numbering.xml" Id="Rdb436940d370482d" /><Relationship Type="http://schemas.openxmlformats.org/officeDocument/2006/relationships/settings" Target="/word/settings.xml" Id="R3fa15b465a784ff1" /><Relationship Type="http://schemas.openxmlformats.org/officeDocument/2006/relationships/image" Target="/word/media/3a4d5047-4a48-4d10-90f5-81f0e29425d9.png" Id="Rc5d63ca47c644bfa" /></Relationships>
</file>