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94fdf2a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6644e754b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3ea13df04ccd" /><Relationship Type="http://schemas.openxmlformats.org/officeDocument/2006/relationships/numbering" Target="/word/numbering.xml" Id="Rcfc296b891ce4d04" /><Relationship Type="http://schemas.openxmlformats.org/officeDocument/2006/relationships/settings" Target="/word/settings.xml" Id="R525d8facdf2e4ab4" /><Relationship Type="http://schemas.openxmlformats.org/officeDocument/2006/relationships/image" Target="/word/media/c6a65061-65f1-4d42-b56b-0c16538a12f7.png" Id="Re426644e754b4bbc" /></Relationships>
</file>