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3b3e2535a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ae82a52b0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4ddd26ecc4811" /><Relationship Type="http://schemas.openxmlformats.org/officeDocument/2006/relationships/numbering" Target="/word/numbering.xml" Id="R5c87546666924ffa" /><Relationship Type="http://schemas.openxmlformats.org/officeDocument/2006/relationships/settings" Target="/word/settings.xml" Id="Ra6ff0fef5a1b4e21" /><Relationship Type="http://schemas.openxmlformats.org/officeDocument/2006/relationships/image" Target="/word/media/bf2e2c33-246c-4c42-8dbd-295ee37a9700.png" Id="R21fae82a52b049bf" /></Relationships>
</file>