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c8ca0c202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02b825890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Banotiwala,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ac4f6ea9c47f6" /><Relationship Type="http://schemas.openxmlformats.org/officeDocument/2006/relationships/numbering" Target="/word/numbering.xml" Id="R3b412fe15df24c87" /><Relationship Type="http://schemas.openxmlformats.org/officeDocument/2006/relationships/settings" Target="/word/settings.xml" Id="Rc163dd6a764d45de" /><Relationship Type="http://schemas.openxmlformats.org/officeDocument/2006/relationships/image" Target="/word/media/1b067758-3a69-4383-9869-fb1e4c21481d.png" Id="R94a02b8258904e7c" /></Relationships>
</file>