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d83fc2ae4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deea790db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Kand,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5e924454d4902" /><Relationship Type="http://schemas.openxmlformats.org/officeDocument/2006/relationships/numbering" Target="/word/numbering.xml" Id="R22b5b6af773a4fe3" /><Relationship Type="http://schemas.openxmlformats.org/officeDocument/2006/relationships/settings" Target="/word/settings.xml" Id="R4f3a710cc4154872" /><Relationship Type="http://schemas.openxmlformats.org/officeDocument/2006/relationships/image" Target="/word/media/e9c57e9b-b7b7-434a-8f6b-b60ba8352bd2.png" Id="R851deea790db44d5" /></Relationships>
</file>