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681c3b963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8b62e3b1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Khanzada,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f204e5ef4878" /><Relationship Type="http://schemas.openxmlformats.org/officeDocument/2006/relationships/numbering" Target="/word/numbering.xml" Id="R697fbde09daa4436" /><Relationship Type="http://schemas.openxmlformats.org/officeDocument/2006/relationships/settings" Target="/word/settings.xml" Id="R7d2362cf16154549" /><Relationship Type="http://schemas.openxmlformats.org/officeDocument/2006/relationships/image" Target="/word/media/22f8fc4c-ef01-41c7-8974-262678d4a57d.png" Id="R8de8b62e3b1a49b5" /></Relationships>
</file>