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ae286579b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c66eaa74a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7f9b1b0a74063" /><Relationship Type="http://schemas.openxmlformats.org/officeDocument/2006/relationships/numbering" Target="/word/numbering.xml" Id="R7c27cd596a5248b5" /><Relationship Type="http://schemas.openxmlformats.org/officeDocument/2006/relationships/settings" Target="/word/settings.xml" Id="R4ae8887518c24b45" /><Relationship Type="http://schemas.openxmlformats.org/officeDocument/2006/relationships/image" Target="/word/media/c4d9b262-1246-4271-917b-57ece44a5edb.png" Id="Rcf6c66eaa74a496f" /></Relationships>
</file>