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a33443ae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a13f30d6f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f2d0357024b37" /><Relationship Type="http://schemas.openxmlformats.org/officeDocument/2006/relationships/numbering" Target="/word/numbering.xml" Id="Rcadd6a06f62c4407" /><Relationship Type="http://schemas.openxmlformats.org/officeDocument/2006/relationships/settings" Target="/word/settings.xml" Id="R3759cfe28e404312" /><Relationship Type="http://schemas.openxmlformats.org/officeDocument/2006/relationships/image" Target="/word/media/6881ed7c-0551-40e3-a123-17fb83db1618.png" Id="Recda13f30d6f4991" /></Relationships>
</file>