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f3b1bba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be49434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f3cc667894593" /><Relationship Type="http://schemas.openxmlformats.org/officeDocument/2006/relationships/numbering" Target="/word/numbering.xml" Id="Rb3ad0749c8354ba1" /><Relationship Type="http://schemas.openxmlformats.org/officeDocument/2006/relationships/settings" Target="/word/settings.xml" Id="Re66c28a6bc9d4aaf" /><Relationship Type="http://schemas.openxmlformats.org/officeDocument/2006/relationships/image" Target="/word/media/a51a9e6f-1378-4280-945d-681134a9c564.png" Id="R71cbbe4943454625" /></Relationships>
</file>