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f8c9278b6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9f2189017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ba74c6a484068" /><Relationship Type="http://schemas.openxmlformats.org/officeDocument/2006/relationships/numbering" Target="/word/numbering.xml" Id="R9d87786a1d5540ac" /><Relationship Type="http://schemas.openxmlformats.org/officeDocument/2006/relationships/settings" Target="/word/settings.xml" Id="Rcc22699b621447c2" /><Relationship Type="http://schemas.openxmlformats.org/officeDocument/2006/relationships/image" Target="/word/media/3cf04a5c-11bc-4d63-80fd-fbe4acfb2b78.png" Id="R2ac9f21890174b07" /></Relationships>
</file>