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68c9d388d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7846e782c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 Bek,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45bce452f4b80" /><Relationship Type="http://schemas.openxmlformats.org/officeDocument/2006/relationships/numbering" Target="/word/numbering.xml" Id="Rfb118566f3e44cf1" /><Relationship Type="http://schemas.openxmlformats.org/officeDocument/2006/relationships/settings" Target="/word/settings.xml" Id="Rfb281c3ea0374bf9" /><Relationship Type="http://schemas.openxmlformats.org/officeDocument/2006/relationships/image" Target="/word/media/1186761e-28ab-49b3-8e08-aca142e7df8f.png" Id="R5fc7846e782c42ad" /></Relationships>
</file>