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1e5c0db9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b25a3814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a71dd72649b6" /><Relationship Type="http://schemas.openxmlformats.org/officeDocument/2006/relationships/numbering" Target="/word/numbering.xml" Id="R7e6732402b3e4184" /><Relationship Type="http://schemas.openxmlformats.org/officeDocument/2006/relationships/settings" Target="/word/settings.xml" Id="Rfbbd52cf0105495f" /><Relationship Type="http://schemas.openxmlformats.org/officeDocument/2006/relationships/image" Target="/word/media/cd311119-de31-40b2-84f0-9de29dcba512.png" Id="Rb83b25a381474c3b" /></Relationships>
</file>