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20b68b9ed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366bc6f59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1dfc91d3a4a57" /><Relationship Type="http://schemas.openxmlformats.org/officeDocument/2006/relationships/numbering" Target="/word/numbering.xml" Id="R3c5b6f2ce3464ecd" /><Relationship Type="http://schemas.openxmlformats.org/officeDocument/2006/relationships/settings" Target="/word/settings.xml" Id="Rdbe1a999f6774a69" /><Relationship Type="http://schemas.openxmlformats.org/officeDocument/2006/relationships/image" Target="/word/media/c0ec40b7-e962-4412-9b7c-b4cf3da477a9.png" Id="R39c366bc6f5948d6" /></Relationships>
</file>