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def941f4e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e7547cabc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Basidharpur,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c93555d574ac9" /><Relationship Type="http://schemas.openxmlformats.org/officeDocument/2006/relationships/numbering" Target="/word/numbering.xml" Id="R3677acb9a3934d2d" /><Relationship Type="http://schemas.openxmlformats.org/officeDocument/2006/relationships/settings" Target="/word/settings.xml" Id="R501634780e7146a9" /><Relationship Type="http://schemas.openxmlformats.org/officeDocument/2006/relationships/image" Target="/word/media/2f80ecee-134b-4082-b439-b79bb2b5fa90.png" Id="R870e7547cabc4344" /></Relationships>
</file>