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6ba5c4172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53bea61e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Abdul Karim,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20280ebd14612" /><Relationship Type="http://schemas.openxmlformats.org/officeDocument/2006/relationships/numbering" Target="/word/numbering.xml" Id="R2fcc4c76c50c4e5b" /><Relationship Type="http://schemas.openxmlformats.org/officeDocument/2006/relationships/settings" Target="/word/settings.xml" Id="R9ff1d0ec4e354ca3" /><Relationship Type="http://schemas.openxmlformats.org/officeDocument/2006/relationships/image" Target="/word/media/b6ca3ad0-a874-4051-9019-a12d817cf76a.png" Id="R22f53bea61e44aab" /></Relationships>
</file>