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6a28e029d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e9854db8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Adamwala,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ff50d4cff493a" /><Relationship Type="http://schemas.openxmlformats.org/officeDocument/2006/relationships/numbering" Target="/word/numbering.xml" Id="R09f4c561071246d9" /><Relationship Type="http://schemas.openxmlformats.org/officeDocument/2006/relationships/settings" Target="/word/settings.xml" Id="R209aaee765534173" /><Relationship Type="http://schemas.openxmlformats.org/officeDocument/2006/relationships/image" Target="/word/media/36cb66df-8bde-4c67-93f4-d97dd2b0152c.png" Id="R442fe9854db847f0" /></Relationships>
</file>