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31cfe5456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1a09fa85d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Afzal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e17e94c6f45b5" /><Relationship Type="http://schemas.openxmlformats.org/officeDocument/2006/relationships/numbering" Target="/word/numbering.xml" Id="Ra655ba398cbd41ce" /><Relationship Type="http://schemas.openxmlformats.org/officeDocument/2006/relationships/settings" Target="/word/settings.xml" Id="Rc383164b05db4f05" /><Relationship Type="http://schemas.openxmlformats.org/officeDocument/2006/relationships/image" Target="/word/media/863f329b-a57f-42f4-af0a-4561d07c1450.png" Id="R6151a09fa85d422b" /></Relationships>
</file>