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66ee91bf7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e7cfbd634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Ajmal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3bf5429b1400d" /><Relationship Type="http://schemas.openxmlformats.org/officeDocument/2006/relationships/numbering" Target="/word/numbering.xml" Id="Rabfa32954fc74198" /><Relationship Type="http://schemas.openxmlformats.org/officeDocument/2006/relationships/settings" Target="/word/settings.xml" Id="Rad79fe2dac8a47ee" /><Relationship Type="http://schemas.openxmlformats.org/officeDocument/2006/relationships/image" Target="/word/media/568664c2-7b13-40b8-849b-44e65902033d.png" Id="Ra40e7cfbd63444c8" /></Relationships>
</file>