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e8e5f8d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36cf17d32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Ali Murad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a12616bc8468c" /><Relationship Type="http://schemas.openxmlformats.org/officeDocument/2006/relationships/numbering" Target="/word/numbering.xml" Id="R925f9fa9e07e49fd" /><Relationship Type="http://schemas.openxmlformats.org/officeDocument/2006/relationships/settings" Target="/word/settings.xml" Id="R29f1713a126444c4" /><Relationship Type="http://schemas.openxmlformats.org/officeDocument/2006/relationships/image" Target="/word/media/f01ea3bb-f2b7-471c-8253-4687ed20cf6b.png" Id="R0d436cf17d324593" /></Relationships>
</file>