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aab245141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c3068cd44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Ali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875d67fbb4935" /><Relationship Type="http://schemas.openxmlformats.org/officeDocument/2006/relationships/numbering" Target="/word/numbering.xml" Id="Rf8ea1c198b464f18" /><Relationship Type="http://schemas.openxmlformats.org/officeDocument/2006/relationships/settings" Target="/word/settings.xml" Id="R31d01e7d2f414afc" /><Relationship Type="http://schemas.openxmlformats.org/officeDocument/2006/relationships/image" Target="/word/media/ab5fe3ca-06a9-4a49-8feb-4b4c5fe2dee7.png" Id="R5e2c3068cd444081" /></Relationships>
</file>