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6bbe0971e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c86ff35b8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Aqil,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64af9ac6e41b9" /><Relationship Type="http://schemas.openxmlformats.org/officeDocument/2006/relationships/numbering" Target="/word/numbering.xml" Id="R7435c391b50a4a67" /><Relationship Type="http://schemas.openxmlformats.org/officeDocument/2006/relationships/settings" Target="/word/settings.xml" Id="Re37b8c0ea7524af6" /><Relationship Type="http://schemas.openxmlformats.org/officeDocument/2006/relationships/image" Target="/word/media/93870f33-8d80-4713-ae8a-5595c3c649b5.png" Id="R008c86ff35b84251" /></Relationships>
</file>