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e1074696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b43496f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Bar Wahrana,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656fc8654d8d" /><Relationship Type="http://schemas.openxmlformats.org/officeDocument/2006/relationships/numbering" Target="/word/numbering.xml" Id="R6927ffcd7d004a63" /><Relationship Type="http://schemas.openxmlformats.org/officeDocument/2006/relationships/settings" Target="/word/settings.xml" Id="R4fd66e2311b5498c" /><Relationship Type="http://schemas.openxmlformats.org/officeDocument/2006/relationships/image" Target="/word/media/7e315475-62dd-4458-aa7b-49e94452d61b.png" Id="R8165b43496f04f36" /></Relationships>
</file>