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957d6fb9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ce79dbaea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e77011f94b6c" /><Relationship Type="http://schemas.openxmlformats.org/officeDocument/2006/relationships/numbering" Target="/word/numbering.xml" Id="R6af74ac300be4951" /><Relationship Type="http://schemas.openxmlformats.org/officeDocument/2006/relationships/settings" Target="/word/settings.xml" Id="Rd3d95971ec0a419f" /><Relationship Type="http://schemas.openxmlformats.org/officeDocument/2006/relationships/image" Target="/word/media/e603c823-e937-4d09-821d-78f2b7a2c519.png" Id="Rb33ce79dbaea4803" /></Relationships>
</file>