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c497a37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d1f007aa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8e0abc0a4172" /><Relationship Type="http://schemas.openxmlformats.org/officeDocument/2006/relationships/numbering" Target="/word/numbering.xml" Id="R562c36126db84241" /><Relationship Type="http://schemas.openxmlformats.org/officeDocument/2006/relationships/settings" Target="/word/settings.xml" Id="R039d4a93cd3a4ef2" /><Relationship Type="http://schemas.openxmlformats.org/officeDocument/2006/relationships/image" Target="/word/media/5ffa2044-d4f3-4797-b5cd-e26fb8412385.png" Id="Rdbe4d1f007aa4025" /></Relationships>
</file>