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505fb2998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0509265ab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a627c9ea94a7d" /><Relationship Type="http://schemas.openxmlformats.org/officeDocument/2006/relationships/numbering" Target="/word/numbering.xml" Id="R47aaf0d2ae684778" /><Relationship Type="http://schemas.openxmlformats.org/officeDocument/2006/relationships/settings" Target="/word/settings.xml" Id="R608aa91eb83a4539" /><Relationship Type="http://schemas.openxmlformats.org/officeDocument/2006/relationships/image" Target="/word/media/1b3d4084-9668-4a7b-8dce-23d153ef0d98.png" Id="R2a20509265ab4326" /></Relationships>
</file>