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05515ebc9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9bf562de2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Dilawar,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2b7aceda2d482c" /><Relationship Type="http://schemas.openxmlformats.org/officeDocument/2006/relationships/numbering" Target="/word/numbering.xml" Id="R7b1e3ade07c54363" /><Relationship Type="http://schemas.openxmlformats.org/officeDocument/2006/relationships/settings" Target="/word/settings.xml" Id="R6b2a554feb2e4396" /><Relationship Type="http://schemas.openxmlformats.org/officeDocument/2006/relationships/image" Target="/word/media/1664dc10-4df4-45d4-a2f1-7f6fdffbcff1.png" Id="R1df9bf562de24e38" /></Relationships>
</file>