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f92bc6c3c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3c0853479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Dogre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aef5aeaf4d16" /><Relationship Type="http://schemas.openxmlformats.org/officeDocument/2006/relationships/numbering" Target="/word/numbering.xml" Id="R36d9ad8df7e04a99" /><Relationship Type="http://schemas.openxmlformats.org/officeDocument/2006/relationships/settings" Target="/word/settings.xml" Id="R1b4153f1069f42e0" /><Relationship Type="http://schemas.openxmlformats.org/officeDocument/2006/relationships/image" Target="/word/media/2aadb51e-2c37-4dac-88d4-cce80a1bf2c3.png" Id="R4f43c085347948c1" /></Relationships>
</file>