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79dbcf56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17598c926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Dulle,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da98058b4b73" /><Relationship Type="http://schemas.openxmlformats.org/officeDocument/2006/relationships/numbering" Target="/word/numbering.xml" Id="R161ebf8df47a4f1f" /><Relationship Type="http://schemas.openxmlformats.org/officeDocument/2006/relationships/settings" Target="/word/settings.xml" Id="R13bf8d5a2b8c4199" /><Relationship Type="http://schemas.openxmlformats.org/officeDocument/2006/relationships/image" Target="/word/media/817ef31a-aa68-438b-bbbf-98bcb98c4d33.png" Id="R14c17598c9264be7" /></Relationships>
</file>