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c7828d5d0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0a89961d9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2ae3419ad488e" /><Relationship Type="http://schemas.openxmlformats.org/officeDocument/2006/relationships/numbering" Target="/word/numbering.xml" Id="Rc5cee75b3ca24583" /><Relationship Type="http://schemas.openxmlformats.org/officeDocument/2006/relationships/settings" Target="/word/settings.xml" Id="Rf373f28f95cf409e" /><Relationship Type="http://schemas.openxmlformats.org/officeDocument/2006/relationships/image" Target="/word/media/e1d3b288-4a33-42bf-af48-aa141636e1c8.png" Id="Rdd30a89961d94605" /></Relationships>
</file>