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e5e0622f6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03990f7a9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Ghanni,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0ea8b022c48b5" /><Relationship Type="http://schemas.openxmlformats.org/officeDocument/2006/relationships/numbering" Target="/word/numbering.xml" Id="R9ab791e1c2cc4d83" /><Relationship Type="http://schemas.openxmlformats.org/officeDocument/2006/relationships/settings" Target="/word/settings.xml" Id="R6bc855ae64244c9f" /><Relationship Type="http://schemas.openxmlformats.org/officeDocument/2006/relationships/image" Target="/word/media/dd4ed2c7-2b07-4b96-83a2-ffda387b5a36.png" Id="R7a503990f7a94ee6" /></Relationships>
</file>