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8e98f0ec0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809808500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Goianwali,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2f58c45614478" /><Relationship Type="http://schemas.openxmlformats.org/officeDocument/2006/relationships/numbering" Target="/word/numbering.xml" Id="Rf586ce1778ac4f4a" /><Relationship Type="http://schemas.openxmlformats.org/officeDocument/2006/relationships/settings" Target="/word/settings.xml" Id="R7089c8c274a54ea9" /><Relationship Type="http://schemas.openxmlformats.org/officeDocument/2006/relationships/image" Target="/word/media/e47204d8-26a1-4179-9efa-5cdb1d1e83b8.png" Id="R0468098085004c01" /></Relationships>
</file>