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0d8be5f2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0e6c94f6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Hasuwali,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7905d990c46b7" /><Relationship Type="http://schemas.openxmlformats.org/officeDocument/2006/relationships/numbering" Target="/word/numbering.xml" Id="R5d3ce7d62f6b4b8c" /><Relationship Type="http://schemas.openxmlformats.org/officeDocument/2006/relationships/settings" Target="/word/settings.xml" Id="R76facd5e6fb94205" /><Relationship Type="http://schemas.openxmlformats.org/officeDocument/2006/relationships/image" Target="/word/media/284c6d90-35b9-494e-8da1-481a08a7f445.png" Id="R5e740e6c94f6476d" /></Relationships>
</file>