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a2942634a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4c8b0dcf4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136c9b4e24842" /><Relationship Type="http://schemas.openxmlformats.org/officeDocument/2006/relationships/numbering" Target="/word/numbering.xml" Id="R1149e22cddfa43da" /><Relationship Type="http://schemas.openxmlformats.org/officeDocument/2006/relationships/settings" Target="/word/settings.xml" Id="R467e9b5cbd924613" /><Relationship Type="http://schemas.openxmlformats.org/officeDocument/2006/relationships/image" Target="/word/media/948ecea0-0c0b-455b-b9f8-ffa16b08cf29.png" Id="R0f64c8b0dcf44a2a" /></Relationships>
</file>