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36b24db83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86d0df1d4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Joian,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46b38a6d847fc" /><Relationship Type="http://schemas.openxmlformats.org/officeDocument/2006/relationships/numbering" Target="/word/numbering.xml" Id="Rcdb882a2e4b24574" /><Relationship Type="http://schemas.openxmlformats.org/officeDocument/2006/relationships/settings" Target="/word/settings.xml" Id="R9b5f9aa4832741f6" /><Relationship Type="http://schemas.openxmlformats.org/officeDocument/2006/relationships/image" Target="/word/media/33cf3f78-1677-4e23-874a-f23a84d2bc0c.png" Id="Rc5e86d0df1d44f35" /></Relationships>
</file>