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4497f771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9ba90e2b2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Jolahan,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4abc1b13b4425" /><Relationship Type="http://schemas.openxmlformats.org/officeDocument/2006/relationships/numbering" Target="/word/numbering.xml" Id="R2b6a4a767d4e429c" /><Relationship Type="http://schemas.openxmlformats.org/officeDocument/2006/relationships/settings" Target="/word/settings.xml" Id="R8b21ca1d90114d65" /><Relationship Type="http://schemas.openxmlformats.org/officeDocument/2006/relationships/image" Target="/word/media/090cee4b-bfff-498c-8ee4-6c7b9f9de8c1.png" Id="Rb619ba90e2b242ac" /></Relationships>
</file>