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16ef38811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6bf829ef8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Jute,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1706d5b7c47f7" /><Relationship Type="http://schemas.openxmlformats.org/officeDocument/2006/relationships/numbering" Target="/word/numbering.xml" Id="R4e0f5ceb823c42a3" /><Relationship Type="http://schemas.openxmlformats.org/officeDocument/2006/relationships/settings" Target="/word/settings.xml" Id="R657d50933aed45e5" /><Relationship Type="http://schemas.openxmlformats.org/officeDocument/2006/relationships/image" Target="/word/media/024fe762-e97f-43b0-b541-da3e2f9a61b5.png" Id="R1096bf829ef84bb2" /></Relationships>
</file>