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92bb0cb61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8d4b173d8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Kaliar,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b8e95c9fa4cd9" /><Relationship Type="http://schemas.openxmlformats.org/officeDocument/2006/relationships/numbering" Target="/word/numbering.xml" Id="R7c73a15e98e440ea" /><Relationship Type="http://schemas.openxmlformats.org/officeDocument/2006/relationships/settings" Target="/word/settings.xml" Id="R150d4a112edd47ec" /><Relationship Type="http://schemas.openxmlformats.org/officeDocument/2006/relationships/image" Target="/word/media/0ada6e9b-d511-4a3f-a25a-42419f6daed3.png" Id="R3338d4b173d847dd" /></Relationships>
</file>