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04e9e9581947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a6a710f22148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Kand,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1161b790e94931" /><Relationship Type="http://schemas.openxmlformats.org/officeDocument/2006/relationships/numbering" Target="/word/numbering.xml" Id="R1aee363ccb474217" /><Relationship Type="http://schemas.openxmlformats.org/officeDocument/2006/relationships/settings" Target="/word/settings.xml" Id="R43e3d5a581d348b9" /><Relationship Type="http://schemas.openxmlformats.org/officeDocument/2006/relationships/image" Target="/word/media/b196afc6-5b59-4098-b1eb-3605dd0c4e65.png" Id="R28a6a710f22148a5" /></Relationships>
</file>