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82aa4c48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b064fad5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Khaigan,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6adfdc9246e2" /><Relationship Type="http://schemas.openxmlformats.org/officeDocument/2006/relationships/numbering" Target="/word/numbering.xml" Id="Rd8ff8f34702c462e" /><Relationship Type="http://schemas.openxmlformats.org/officeDocument/2006/relationships/settings" Target="/word/settings.xml" Id="R2b40cfb29e27456b" /><Relationship Type="http://schemas.openxmlformats.org/officeDocument/2006/relationships/image" Target="/word/media/cb13af59-3c6f-4523-bb7c-5da3913c7342.png" Id="R3137b064fad549e3" /></Relationships>
</file>