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96904fec1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f77d9a5eb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Kutane,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9b34f9b4245b4" /><Relationship Type="http://schemas.openxmlformats.org/officeDocument/2006/relationships/numbering" Target="/word/numbering.xml" Id="R5e901fc6f2a64024" /><Relationship Type="http://schemas.openxmlformats.org/officeDocument/2006/relationships/settings" Target="/word/settings.xml" Id="R7d46bf0ff7bf4a89" /><Relationship Type="http://schemas.openxmlformats.org/officeDocument/2006/relationships/image" Target="/word/media/b9e00b49-d874-4766-854f-f7ea664fdf5d.png" Id="Rd25f77d9a5eb410a" /></Relationships>
</file>