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36db1744b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385853a9f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Ludani,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91e2d11e145f1" /><Relationship Type="http://schemas.openxmlformats.org/officeDocument/2006/relationships/numbering" Target="/word/numbering.xml" Id="R3027c51d18234372" /><Relationship Type="http://schemas.openxmlformats.org/officeDocument/2006/relationships/settings" Target="/word/settings.xml" Id="Rfb4222ee96d14642" /><Relationship Type="http://schemas.openxmlformats.org/officeDocument/2006/relationships/image" Target="/word/media/97616cf3-1d2b-4e3c-8548-b0a335a20e18.png" Id="Rab8385853a9f4e28" /></Relationships>
</file>