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56fd0e6b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143477ea6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Mahnan,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2db147ee64e7e" /><Relationship Type="http://schemas.openxmlformats.org/officeDocument/2006/relationships/numbering" Target="/word/numbering.xml" Id="Rd1216b395a3d487c" /><Relationship Type="http://schemas.openxmlformats.org/officeDocument/2006/relationships/settings" Target="/word/settings.xml" Id="R52c2ef115af2449e" /><Relationship Type="http://schemas.openxmlformats.org/officeDocument/2006/relationships/image" Target="/word/media/82b4ffc3-3572-4fd4-9782-447ff2decce8.png" Id="R383143477ea641be" /></Relationships>
</file>