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c8b56d340443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9ec55419244a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Mari,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bee3c40b1e4ced" /><Relationship Type="http://schemas.openxmlformats.org/officeDocument/2006/relationships/numbering" Target="/word/numbering.xml" Id="R035649ae399c4ee0" /><Relationship Type="http://schemas.openxmlformats.org/officeDocument/2006/relationships/settings" Target="/word/settings.xml" Id="Rb031cd09b0da49ec" /><Relationship Type="http://schemas.openxmlformats.org/officeDocument/2006/relationships/image" Target="/word/media/0afc4f8f-7189-4f2a-95ab-8ef9b00e9ed8.png" Id="R4f9ec55419244acf" /></Relationships>
</file>