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2db1be335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a7efb6eff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Mian Muhammad Aslam Jindhar,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56dc6cd434622" /><Relationship Type="http://schemas.openxmlformats.org/officeDocument/2006/relationships/numbering" Target="/word/numbering.xml" Id="R544e2eca13ba41e4" /><Relationship Type="http://schemas.openxmlformats.org/officeDocument/2006/relationships/settings" Target="/word/settings.xml" Id="Rf1e03bdcfdbd4fb1" /><Relationship Type="http://schemas.openxmlformats.org/officeDocument/2006/relationships/image" Target="/word/media/85c983b4-34c5-4520-ab77-593f23e5ace5.png" Id="R73ba7efb6eff465e" /></Relationships>
</file>