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d10abae8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f9f458d4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9d2adad324097" /><Relationship Type="http://schemas.openxmlformats.org/officeDocument/2006/relationships/numbering" Target="/word/numbering.xml" Id="Rd470003d22ae4b41" /><Relationship Type="http://schemas.openxmlformats.org/officeDocument/2006/relationships/settings" Target="/word/settings.xml" Id="R9ab9bdcec37e42d4" /><Relationship Type="http://schemas.openxmlformats.org/officeDocument/2006/relationships/image" Target="/word/media/3e88a39d-d1f8-4a88-82e2-062afcc17eaa.png" Id="R3f5f9f458d4b4849" /></Relationships>
</file>