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b098ef79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45624c7f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Punnar,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35e60dedd4adb" /><Relationship Type="http://schemas.openxmlformats.org/officeDocument/2006/relationships/numbering" Target="/word/numbering.xml" Id="Rfb0e95b7c8d94794" /><Relationship Type="http://schemas.openxmlformats.org/officeDocument/2006/relationships/settings" Target="/word/settings.xml" Id="R988977f7421440dc" /><Relationship Type="http://schemas.openxmlformats.org/officeDocument/2006/relationships/image" Target="/word/media/54f43907-9702-4ef1-b5d0-7edd24674cac.png" Id="Rda2645624c7f4beb" /></Relationships>
</file>