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dd0fdf98d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eaa97cf1a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Purani,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aaade809f4c7e" /><Relationship Type="http://schemas.openxmlformats.org/officeDocument/2006/relationships/numbering" Target="/word/numbering.xml" Id="R7843b49cdeeb4110" /><Relationship Type="http://schemas.openxmlformats.org/officeDocument/2006/relationships/settings" Target="/word/settings.xml" Id="R34383b515d754036" /><Relationship Type="http://schemas.openxmlformats.org/officeDocument/2006/relationships/image" Target="/word/media/8ff3dd62-a1b2-4e47-bc4c-2e208135ba9a.png" Id="R4b9eaa97cf1a440a" /></Relationships>
</file>